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781" w:type="dxa"/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60"/>
        <w:gridCol w:w="2977"/>
        <w:gridCol w:w="3544"/>
      </w:tblGrid>
      <w:tr>
        <w:trPr/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Cmsor1"/>
              <w:spacing w:lineRule="atLeast" w:line="280"/>
              <w:rPr/>
            </w:pPr>
            <w:r>
              <w:rPr/>
              <w:t>Kérelem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anyakönyvi kivonat kiállítása iránt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Szerv azonosítója: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Szerv megnevezése: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Eljáró ügyintéző: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Ügyintéző elérhetősége: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e-mail: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Iktatószám: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EAK ügyazonosító: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Rcsostblzat"/>
        <w:tblW w:w="9526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91"/>
        <w:gridCol w:w="6434"/>
      </w:tblGrid>
      <w:tr>
        <w:trPr/>
        <w:tc>
          <w:tcPr>
            <w:tcW w:w="9525" w:type="dxa"/>
            <w:gridSpan w:val="2"/>
            <w:tcBorders>
              <w:bottom w:val="nil"/>
              <w:right w:val="nil"/>
              <w:insideH w:val="nil"/>
              <w:insideV w:val="nil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 kérelmező / meghatalmazott adatai</w:t>
            </w:r>
            <w:r>
              <w:rPr>
                <w:rStyle w:val="Vgjegyzethorgony"/>
                <w:rFonts w:cs="Times New Roman" w:ascii="Times New Roman" w:hAnsi="Times New Roman"/>
                <w:b/>
                <w:bCs/>
                <w:sz w:val="24"/>
                <w:szCs w:val="24"/>
              </w:rPr>
              <w:endnoteReference w:id="2"/>
            </w:r>
          </w:p>
        </w:tc>
      </w:tr>
      <w:tr>
        <w:trPr/>
        <w:tc>
          <w:tcPr>
            <w:tcW w:w="309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Családi neve: 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9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Utóneve(i):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9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Születési helye: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9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Születési ideje: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9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Személyi azonosítója: 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vertAlign w:val="superscript"/>
              </w:rPr>
              <w:t>(nem kötelező)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9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>
              <w:rPr>
                <w:rFonts w:ascii="Times New Roman" w:hAnsi="Times New Roman"/>
                <w:sz w:val="24"/>
                <w:szCs w:val="24"/>
              </w:rPr>
              <w:t>születési családi neve: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9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>
              <w:rPr>
                <w:rFonts w:ascii="Times New Roman" w:hAnsi="Times New Roman"/>
                <w:sz w:val="24"/>
                <w:szCs w:val="24"/>
              </w:rPr>
              <w:t>születési utóneve(i):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9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Ügyfélminőség (saját ügyében jár el, hozzátartozó</w:t>
            </w:r>
            <w:r>
              <w:rPr>
                <w:rStyle w:val="Vgjegyzethorgony"/>
                <w:rFonts w:cs="Times New Roman" w:ascii="Times New Roman" w:hAnsi="Times New Roman"/>
                <w:bCs/>
                <w:sz w:val="24"/>
                <w:szCs w:val="24"/>
              </w:rPr>
              <w:endnoteReference w:id="3"/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 meghatalmazott, egyéb):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9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Lakcíme: 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2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Személyazonosító okmányának:</w:t>
            </w:r>
          </w:p>
        </w:tc>
      </w:tr>
      <w:tr>
        <w:trPr/>
        <w:tc>
          <w:tcPr>
            <w:tcW w:w="30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típusa:</w:t>
            </w:r>
          </w:p>
        </w:tc>
        <w:tc>
          <w:tcPr>
            <w:tcW w:w="6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okmányazonosítója:</w:t>
            </w:r>
          </w:p>
        </w:tc>
        <w:tc>
          <w:tcPr>
            <w:tcW w:w="6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kiállító hatóság megnevezése:</w:t>
            </w:r>
          </w:p>
        </w:tc>
        <w:tc>
          <w:tcPr>
            <w:tcW w:w="6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érvényességi ideje:</w:t>
            </w:r>
          </w:p>
        </w:tc>
        <w:tc>
          <w:tcPr>
            <w:tcW w:w="6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Elérhetősége:</w:t>
            </w:r>
          </w:p>
        </w:tc>
        <w:tc>
          <w:tcPr>
            <w:tcW w:w="6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fldChar w:fldCharType="begin"/>
            </w:r>
            <w:r>
              <w:instrText> MACROBUTTONomacro _______________ </w:instrText>
            </w:r>
            <w:r>
              <w:fldChar w:fldCharType="separate"/>
            </w:r>
            <w:r>
              <w:t xml:space="preserve">_______________ </w:t>
            </w:r>
            <w:r>
              <w:fldChar w:fldCharType="end"/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fldChar w:fldCharType="begin"/>
            </w:r>
            <w:r>
              <w:instrText> MACROBUTTONomacro _______________ </w:instrText>
            </w:r>
            <w:r>
              <w:fldChar w:fldCharType="separate"/>
            </w:r>
            <w:r>
              <w:t xml:space="preserve">_______________ </w:t>
            </w:r>
            <w:r>
              <w:fldChar w:fldCharType="end"/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e-mail címe,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fldChar w:fldCharType="begin"/>
            </w:r>
            <w:r>
              <w:instrText> MACROBUTTONomacro _______________ </w:instrText>
            </w:r>
            <w:r>
              <w:fldChar w:fldCharType="separate"/>
            </w:r>
            <w:r>
              <w:t xml:space="preserve">_______________ </w:t>
            </w:r>
            <w:r>
              <w:fldChar w:fldCharType="end"/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telefonszáma</w:t>
            </w:r>
          </w:p>
        </w:tc>
      </w:tr>
      <w:tr>
        <w:trPr>
          <w:trHeight w:val="557" w:hRule="atLeast"/>
        </w:trPr>
        <w:tc>
          <w:tcPr>
            <w:tcW w:w="9525" w:type="dxa"/>
            <w:gridSpan w:val="2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Hozzájárulok személyi azonosítóm kezeléséhez és a személyiadat- és lakcímnyilvántartásban tárolt adataim felhasználásához. </w:t>
            </w:r>
          </w:p>
        </w:tc>
      </w:tr>
      <w:tr>
        <w:trPr>
          <w:trHeight w:val="570" w:hRule="atLeast"/>
        </w:trPr>
        <w:tc>
          <w:tcPr>
            <w:tcW w:w="9525" w:type="dxa"/>
            <w:gridSpan w:val="2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>
                <w:bCs/>
              </w:rPr>
              <w:fldChar w:fldCharType="begin"/>
            </w:r>
            <w:r>
              <w:instrText> MACROBUTTONomacro _____________________________________ </w:instrText>
            </w:r>
            <w:r>
              <w:fldChar w:fldCharType="separate"/>
            </w:r>
            <w:r>
              <w:t xml:space="preserve">_____________________________________ </w:t>
            </w:r>
            <w:r>
              <w:fldChar w:fldCharType="end"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kérelmező aláírása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tbl>
      <w:tblPr>
        <w:tblW w:w="9521" w:type="dxa"/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72"/>
        <w:gridCol w:w="5787"/>
        <w:gridCol w:w="661"/>
      </w:tblGrid>
      <w:tr>
        <w:trPr/>
        <w:tc>
          <w:tcPr>
            <w:tcW w:w="9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Az anyakönyvi esemény adatai</w:t>
            </w:r>
          </w:p>
        </w:tc>
      </w:tr>
      <w:tr>
        <w:trPr/>
        <w:tc>
          <w:tcPr>
            <w:tcW w:w="952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Az anyakönyvi esemény típusa</w:t>
            </w:r>
            <w:r>
              <w:rPr>
                <w:rStyle w:val="Vgjegyzethorgony"/>
                <w:rFonts w:cs="Times New Roman" w:ascii="Times New Roman" w:hAnsi="Times New Roman"/>
                <w:bCs/>
                <w:i/>
                <w:sz w:val="24"/>
                <w:szCs w:val="24"/>
              </w:rPr>
              <w:endnoteReference w:id="4"/>
            </w:r>
          </w:p>
        </w:tc>
      </w:tr>
      <w:tr>
        <w:trPr/>
        <w:tc>
          <w:tcPr>
            <w:tcW w:w="8859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59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Házasságkötés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59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Bejegyzett élettársi kapcsolat létesítése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59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Haláleset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39" w:hRule="atLeast"/>
        </w:trPr>
        <w:tc>
          <w:tcPr>
            <w:tcW w:w="952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2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Az anyakönyvi esemény helye:</w:t>
            </w:r>
          </w:p>
        </w:tc>
        <w:tc>
          <w:tcPr>
            <w:tcW w:w="6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Az anyakönyvi esemény ideje: </w:t>
            </w:r>
            <w:r>
              <w:rPr>
                <w:rStyle w:val="Vgjegyzethorgony"/>
                <w:rFonts w:cs="Times New Roman" w:ascii="Times New Roman" w:hAnsi="Times New Roman"/>
                <w:bCs/>
                <w:sz w:val="24"/>
                <w:szCs w:val="24"/>
              </w:rPr>
              <w:endnoteReference w:id="5"/>
            </w:r>
          </w:p>
        </w:tc>
        <w:tc>
          <w:tcPr>
            <w:tcW w:w="6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21" w:type="dxa"/>
        <w:jc w:val="left"/>
        <w:tblInd w:w="-4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85"/>
        <w:gridCol w:w="6435"/>
      </w:tblGrid>
      <w:tr>
        <w:trPr/>
        <w:tc>
          <w:tcPr>
            <w:tcW w:w="952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Az anyakönyvezett személy adatai</w:t>
            </w:r>
            <w:r>
              <w:rPr>
                <w:rStyle w:val="Vgjegyzethorgony"/>
                <w:rFonts w:cs="Times New Roman" w:ascii="Times New Roman" w:hAnsi="Times New Roman"/>
                <w:b/>
                <w:bCs/>
                <w:sz w:val="24"/>
                <w:szCs w:val="24"/>
              </w:rPr>
              <w:endnoteReference w:id="6"/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Egyedi elektronikus anyakönyvi azonosító: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Születési családi neve 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Születési utóneve(i)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20" w:type="dxa"/>
            <w:gridSpan w:val="2"/>
            <w:tcBorders>
              <w:top w:val="single" w:sz="12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Előző születési családi neve: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Előző születési utóneve(i):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Születési helye:</w:t>
            </w:r>
          </w:p>
        </w:tc>
        <w:tc>
          <w:tcPr>
            <w:tcW w:w="643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Születési ideje: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Anyja születési családi neve: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Anyja születési utóneve(i):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2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Anyja előző születési családi neve: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Anyja előző születési utóneve(i):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21" w:type="dxa"/>
        <w:jc w:val="left"/>
        <w:tblInd w:w="-4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85"/>
        <w:gridCol w:w="6435"/>
      </w:tblGrid>
      <w:tr>
        <w:trPr/>
        <w:tc>
          <w:tcPr>
            <w:tcW w:w="952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A feleség / az anyakönyvezett egyik fél / az elhalt adatai </w:t>
            </w:r>
            <w:r>
              <w:rPr>
                <w:rStyle w:val="Vgjegyzethorgony"/>
                <w:rFonts w:cs="Times New Roman" w:ascii="Times New Roman" w:hAnsi="Times New Roman"/>
                <w:b/>
                <w:bCs/>
                <w:sz w:val="24"/>
                <w:szCs w:val="24"/>
              </w:rPr>
              <w:endnoteReference w:id="7"/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Egyedi elektronikus anyakönyvi azonosító: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Születési családi neve: 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Születési utóneve(i):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20" w:type="dxa"/>
            <w:gridSpan w:val="2"/>
            <w:tcBorders>
              <w:top w:val="single" w:sz="12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Előző születési családi neve: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Előző születési utóneve(i):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Születési helye:</w:t>
            </w:r>
          </w:p>
        </w:tc>
        <w:tc>
          <w:tcPr>
            <w:tcW w:w="643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Születési ideje: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Anyja születési családi neve: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Anyja születési utóneve(i):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2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Anyja előző születési családi neve: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Anyja előző születési utóneve(i):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21" w:type="dxa"/>
        <w:jc w:val="left"/>
        <w:tblInd w:w="-4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431"/>
        <w:gridCol w:w="6089"/>
      </w:tblGrid>
      <w:tr>
        <w:trPr/>
        <w:tc>
          <w:tcPr>
            <w:tcW w:w="952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 férj / az anyakönyvezett másik fél / a túlélő házastárs adatai</w:t>
            </w:r>
            <w:r>
              <w:rPr>
                <w:rStyle w:val="Endnotereference"/>
                <w:rFonts w:cs="Times New Roman"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Egyedi elektronikus anyakönyvi azonosító: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Családi neve: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Utóneve(i):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Születési családi neve: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Születési utóneve(i):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20" w:type="dxa"/>
            <w:gridSpan w:val="2"/>
            <w:tcBorders>
              <w:top w:val="single" w:sz="12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Előző születési családi neve: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Előző születési utóneve(i):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31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Születési helye:</w:t>
            </w:r>
          </w:p>
        </w:tc>
        <w:tc>
          <w:tcPr>
            <w:tcW w:w="6089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Születési ideje: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Anyja születési családi neve: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Anyja születési utóneve(i):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2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Anyja előző születési családi neve: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Anyja előző születési utóneve(i):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Style w:val="Rcsostblzat"/>
        <w:tblW w:w="9547" w:type="dxa"/>
        <w:jc w:val="left"/>
        <w:tblInd w:w="-48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838"/>
        <w:gridCol w:w="708"/>
      </w:tblGrid>
      <w:tr>
        <w:trPr/>
        <w:tc>
          <w:tcPr>
            <w:tcW w:w="9546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Többnyelvű formanyomtatványra vonatkozó adatok</w:t>
            </w:r>
          </w:p>
        </w:tc>
      </w:tr>
      <w:tr>
        <w:trPr/>
        <w:tc>
          <w:tcPr>
            <w:tcW w:w="9546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Kérek / nem kérek többnyelvű formanyomtatványt a kiállítandó anyakönyvi kivonathoz.</w:t>
            </w:r>
            <w:r>
              <w:rPr>
                <w:rStyle w:val="Vgjegyzethorgony"/>
                <w:rFonts w:cs="Times New Roman" w:ascii="Times New Roman" w:hAnsi="Times New Roman"/>
                <w:bCs/>
                <w:sz w:val="24"/>
                <w:szCs w:val="24"/>
              </w:rPr>
              <w:endnoteReference w:id="8"/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(A megfelelő rész aláhúzandó.)</w:t>
            </w:r>
          </w:p>
        </w:tc>
      </w:tr>
      <w:tr>
        <w:trPr/>
        <w:tc>
          <w:tcPr>
            <w:tcW w:w="88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 többnyelvű formanyomtatvány kiállításának példányszáma: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46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 többnyelvű formanyomtatvány kiállításának nyelve</w:t>
            </w:r>
            <w:r>
              <w:rPr>
                <w:rStyle w:val="Vgjegyzethorgony"/>
                <w:rFonts w:cs="Times New Roman" w:ascii="Times New Roman" w:hAnsi="Times New Roman"/>
                <w:b/>
                <w:bCs/>
                <w:sz w:val="24"/>
                <w:szCs w:val="24"/>
              </w:rPr>
              <w:endnoteReference w:id="9"/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angol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bolgár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cseh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dán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észt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finn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francia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görög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holland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horvát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ír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lengyel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lett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litván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máltai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német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olasz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portugál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román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spanyol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svéd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szlovák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szlovén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Style w:val="Rcsostblzat"/>
        <w:tblW w:w="10158" w:type="dxa"/>
        <w:jc w:val="left"/>
        <w:tblInd w:w="-48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60"/>
        <w:gridCol w:w="497"/>
      </w:tblGrid>
      <w:tr>
        <w:trPr/>
        <w:tc>
          <w:tcPr>
            <w:tcW w:w="10157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Az anyakönyvi kivonat kiállításának célja</w:t>
            </w:r>
            <w:r>
              <w:rPr>
                <w:rStyle w:val="Vgjegyzethorgony"/>
                <w:rFonts w:cs="Times New Roman" w:ascii="Times New Roman" w:hAnsi="Times New Roman"/>
                <w:b/>
                <w:bCs/>
                <w:sz w:val="24"/>
                <w:szCs w:val="24"/>
              </w:rPr>
              <w:endnoteReference w:id="10"/>
            </w:r>
          </w:p>
        </w:tc>
      </w:tr>
      <w:tr>
        <w:trPr/>
        <w:tc>
          <w:tcPr>
            <w:tcW w:w="966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Anyakönyvi kivonat kiadása adatváltozás miatt</w:t>
            </w:r>
          </w:p>
        </w:tc>
        <w:tc>
          <w:tcPr>
            <w:tcW w:w="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66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Anyakönyvi kivonat pótlása</w:t>
            </w:r>
          </w:p>
        </w:tc>
        <w:tc>
          <w:tcPr>
            <w:tcW w:w="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66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Anyakönyvi kivonat kiadása egyéb személyes célra</w:t>
            </w:r>
          </w:p>
        </w:tc>
        <w:tc>
          <w:tcPr>
            <w:tcW w:w="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66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Külföldi szervnél történő felhasználás</w:t>
            </w:r>
          </w:p>
        </w:tc>
        <w:tc>
          <w:tcPr>
            <w:tcW w:w="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66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Anyakönyvi kivonat kiadása egyéb hivatalos célra</w:t>
            </w:r>
          </w:p>
        </w:tc>
        <w:tc>
          <w:tcPr>
            <w:tcW w:w="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W w:w="10065" w:type="dxa"/>
        <w:jc w:val="left"/>
        <w:tblInd w:w="-4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51"/>
        <w:gridCol w:w="6520"/>
        <w:gridCol w:w="993"/>
      </w:tblGrid>
      <w:tr>
        <w:trPr/>
        <w:tc>
          <w:tcPr>
            <w:tcW w:w="10064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Az anyakönyvi kivonat kézbesítése </w:t>
            </w:r>
            <w:r>
              <w:rPr>
                <w:rStyle w:val="Vgjegyzethorgony"/>
                <w:rFonts w:cs="Times New Roman" w:ascii="Times New Roman" w:hAnsi="Times New Roman"/>
                <w:b/>
                <w:bCs/>
                <w:sz w:val="24"/>
                <w:szCs w:val="24"/>
              </w:rPr>
              <w:endnoteReference w:id="11"/>
            </w:r>
          </w:p>
        </w:tc>
      </w:tr>
      <w:tr>
        <w:trPr/>
        <w:tc>
          <w:tcPr>
            <w:tcW w:w="9071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személyes átvétel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071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kérelmező lakcímére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071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meghatalmazott lakcímére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071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konzuli tisztviselő részére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39" w:hRule="atLeast"/>
        </w:trPr>
        <w:tc>
          <w:tcPr>
            <w:tcW w:w="100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2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egyéb címre:</w:t>
            </w:r>
          </w:p>
        </w:tc>
        <w:tc>
          <w:tcPr>
            <w:tcW w:w="7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Rcsostblzat"/>
        <w:tblW w:w="10065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95"/>
        <w:gridCol w:w="3569"/>
        <w:gridCol w:w="4292"/>
        <w:gridCol w:w="709"/>
      </w:tblGrid>
      <w:tr>
        <w:trPr/>
        <w:tc>
          <w:tcPr>
            <w:tcW w:w="10065" w:type="dxa"/>
            <w:gridSpan w:val="4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315" w:leader="none"/>
              </w:tabs>
              <w:spacing w:lineRule="atLeast" w:line="280" w:before="6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Kelt: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>
              <w:instrText> MACROBUTTONomacro _____________________________________ </w:instrText>
            </w:r>
            <w:r>
              <w:fldChar w:fldCharType="separate"/>
            </w:r>
            <w:r>
              <w:t xml:space="preserve">_____________________________________ </w:t>
            </w:r>
            <w:r>
              <w:fldChar w:fldCharType="end"/>
            </w:r>
          </w:p>
          <w:p>
            <w:pPr>
              <w:pStyle w:val="Normal"/>
              <w:spacing w:lineRule="atLeast" w:line="280"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gridSpan w:val="2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01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>
              <w:instrText> MACROBUTTONomacro ________________________________ </w:instrText>
            </w:r>
            <w:r>
              <w:fldChar w:fldCharType="separate"/>
            </w:r>
            <w:r>
              <w:t xml:space="preserve">________________________________ </w:t>
            </w:r>
            <w:r>
              <w:fldChar w:fldCharType="end"/>
            </w:r>
          </w:p>
        </w:tc>
      </w:tr>
      <w:tr>
        <w:trPr/>
        <w:tc>
          <w:tcPr>
            <w:tcW w:w="5064" w:type="dxa"/>
            <w:gridSpan w:val="2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01" w:type="dxa"/>
            <w:gridSpan w:val="2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kérelmező / meghatalmazott aláírása</w:t>
            </w:r>
          </w:p>
        </w:tc>
      </w:tr>
      <w:tr>
        <w:trPr>
          <w:trHeight w:val="1499" w:hRule="atLeast"/>
        </w:trPr>
        <w:tc>
          <w:tcPr>
            <w:tcW w:w="1006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Anyakönyvvezető / kormányhivatal ügyintézőjének megjegyzései: </w:t>
            </w:r>
          </w:p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</w:rPr>
              <w:fldChar w:fldCharType="begin"/>
            </w:r>
            <w:r>
              <w:instrText> MACROBUTTONAblakElrendezés _____________________________________________________________________________________ </w:instrText>
            </w:r>
            <w:r>
              <w:fldChar w:fldCharType="separate"/>
            </w:r>
            <w:r>
              <w:t xml:space="preserve">_____________________________________________________________________________________ </w:t>
            </w:r>
            <w:r>
              <w:fldChar w:fldCharType="end"/>
            </w:r>
            <w:r>
              <w:rPr>
                <w:rFonts w:cs="Times New Roman" w:ascii="Times New Roman" w:hAnsi="Times New Roman"/>
                <w:bCs/>
              </w:rPr>
              <w:fldChar w:fldCharType="begin"/>
            </w:r>
            <w:r>
              <w:instrText> MACROBUTTONAblakElrendezés _____________________________________________________________________________________ </w:instrText>
            </w:r>
            <w:r>
              <w:fldChar w:fldCharType="separate"/>
            </w:r>
            <w:r>
              <w:t xml:space="preserve">_____________________________________________________________________________________ </w:t>
            </w:r>
            <w:r>
              <w:fldChar w:fldCharType="end"/>
            </w:r>
            <w:r>
              <w:rPr>
                <w:rFonts w:cs="Times New Roman" w:ascii="Times New Roman" w:hAnsi="Times New Roman"/>
                <w:bCs/>
              </w:rPr>
              <w:fldChar w:fldCharType="begin"/>
            </w:r>
            <w:r>
              <w:instrText> MACROBUTTONAblakElrendezés _____________________________________________________________________________________ </w:instrText>
            </w:r>
            <w:r>
              <w:fldChar w:fldCharType="separate"/>
            </w:r>
            <w:r>
              <w:t xml:space="preserve">_____________________________________________________________________________________ </w:t>
            </w:r>
            <w:r>
              <w:fldChar w:fldCharType="end"/>
            </w:r>
            <w:r>
              <w:rPr>
                <w:rFonts w:cs="Times New Roman" w:ascii="Times New Roman" w:hAnsi="Times New Roman"/>
                <w:bCs/>
              </w:rPr>
              <w:fldChar w:fldCharType="begin"/>
            </w:r>
            <w:r>
              <w:instrText> MACROBUTTONAblakElrendezés _____________________________________________________________________________________ </w:instrText>
            </w:r>
            <w:r>
              <w:fldChar w:fldCharType="separate"/>
            </w:r>
            <w:r>
              <w:t xml:space="preserve">_____________________________________________________________________________________ </w:t>
            </w:r>
            <w:r>
              <w:fldChar w:fldCharType="end"/>
            </w:r>
          </w:p>
        </w:tc>
      </w:tr>
      <w:tr>
        <w:trPr>
          <w:trHeight w:val="327" w:hRule="atLeast"/>
        </w:trPr>
        <w:tc>
          <w:tcPr>
            <w:tcW w:w="1006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 kérelmet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fldChar w:fldCharType="begin"/>
            </w:r>
            <w:r>
              <w:instrText> MACROBUTTONomacro _______________ </w:instrText>
            </w:r>
            <w:r>
              <w:fldChar w:fldCharType="separate"/>
            </w:r>
            <w:r>
              <w:t xml:space="preserve">_______________ </w:t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db melléklettel együtt </w:t>
            </w:r>
            <w:r>
              <w:rPr>
                <w:rFonts w:ascii="Times New Roman" w:hAnsi="Times New Roman"/>
                <w:sz w:val="24"/>
                <w:szCs w:val="24"/>
              </w:rPr>
              <w:t>átvettem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</w:tr>
      <w:tr>
        <w:trPr>
          <w:trHeight w:val="361" w:hRule="atLeast"/>
        </w:trPr>
        <w:tc>
          <w:tcPr>
            <w:tcW w:w="149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Mellékletek:</w:t>
            </w:r>
          </w:p>
        </w:tc>
        <w:tc>
          <w:tcPr>
            <w:tcW w:w="78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Hozzájáruló nyilatkozat személyes adatok kezeléséhez és továbbításához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1" w:hRule="atLeast"/>
        </w:trPr>
        <w:tc>
          <w:tcPr>
            <w:tcW w:w="149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8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Meghatalmazás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1" w:hRule="atLeast"/>
        </w:trPr>
        <w:tc>
          <w:tcPr>
            <w:tcW w:w="149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8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Egyéb: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38" w:hRule="atLeast"/>
        </w:trPr>
        <w:tc>
          <w:tcPr>
            <w:tcW w:w="1006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 kérelemben szereplő adatokat a becsatolt és bemutatott okiratokkal egyeztettem.</w:t>
            </w:r>
          </w:p>
        </w:tc>
      </w:tr>
      <w:tr>
        <w:trPr>
          <w:trHeight w:val="523" w:hRule="atLeast"/>
        </w:trPr>
        <w:tc>
          <w:tcPr>
            <w:tcW w:w="10065" w:type="dxa"/>
            <w:gridSpan w:val="4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ind w:left="3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(P.H)</w:t>
            </w:r>
          </w:p>
        </w:tc>
      </w:tr>
      <w:tr>
        <w:trPr>
          <w:trHeight w:val="379" w:hRule="atLeast"/>
        </w:trPr>
        <w:tc>
          <w:tcPr>
            <w:tcW w:w="10065" w:type="dxa"/>
            <w:gridSpan w:val="4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ind w:left="357" w:hanging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fldChar w:fldCharType="begin"/>
            </w:r>
            <w:r>
              <w:instrText> MACROBUTTONomacro _____________________________________ </w:instrText>
            </w:r>
            <w:r>
              <w:fldChar w:fldCharType="separate"/>
            </w:r>
            <w:r>
              <w:t xml:space="preserve">_____________________________________ </w:t>
            </w:r>
            <w:r>
              <w:fldChar w:fldCharType="end"/>
            </w:r>
          </w:p>
        </w:tc>
      </w:tr>
      <w:tr>
        <w:trPr>
          <w:trHeight w:val="552" w:hRule="atLeast"/>
        </w:trPr>
        <w:tc>
          <w:tcPr>
            <w:tcW w:w="10065" w:type="dxa"/>
            <w:gridSpan w:val="4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ind w:left="357"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anyakönyvvezető / kormányhivatal ügyintézőjének aláírása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2"/>
      <w:endnotePr>
        <w:numFmt w:val="decimal"/>
      </w:endnotePr>
      <w:type w:val="nextPage"/>
      <w:pgSz w:w="11906" w:h="16838"/>
      <w:pgMar w:left="1417" w:right="1417" w:header="0" w:top="284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jc w:val="both"/>
        <w:rPr/>
      </w:pPr>
      <w:r>
        <w:rPr>
          <w:rStyle w:val="Endnotereference"/>
        </w:rPr>
        <w:endnoteRef/>
        <w:tab/>
      </w:r>
      <w:r>
        <w:rPr/>
        <w:t xml:space="preserve"> </w:t>
      </w:r>
      <w:r>
        <w:rPr>
          <w:sz w:val="16"/>
          <w:szCs w:val="16"/>
        </w:rPr>
        <w:t>Amennyiben a kérelmező nevében meghatalmazott jár el, akkor ennek az adatblokknak az adatmezőiben a meghatalmazott adatait kell szerepeltetni.</w:t>
      </w:r>
    </w:p>
  </w:endnote>
  <w:endnote w:id="3">
    <w:p>
      <w:pPr>
        <w:pStyle w:val="Endnotetext"/>
        <w:jc w:val="both"/>
        <w:rPr/>
      </w:pPr>
      <w:r>
        <w:rPr>
          <w:rStyle w:val="Endnotereference"/>
        </w:rPr>
        <w:endnoteRef/>
        <w:tab/>
      </w:r>
      <w:r>
        <w:rPr/>
        <w:t xml:space="preserve"> </w:t>
      </w:r>
      <w:r>
        <w:rPr>
          <w:sz w:val="16"/>
          <w:szCs w:val="16"/>
        </w:rPr>
        <w:t>Hozzátartozó:</w:t>
      </w:r>
      <w:r>
        <w:rPr/>
        <w:t xml:space="preserve"> </w:t>
      </w:r>
      <w:r>
        <w:rPr>
          <w:sz w:val="16"/>
          <w:szCs w:val="16"/>
        </w:rPr>
        <w:t>Házastárs, egyeneságbeli rokon, örökbefogadott, mostohagyermek, nevelt gyermek, örökbefogadó, a mostohaszülő, nevelőszülő, testvér, élettárs, egyeneságbeli rokon házastársa, házastárs egyeneságbeli rokona, házastárs testvére, testvér házastársa.</w:t>
      </w:r>
    </w:p>
  </w:endnote>
  <w:endnote w:id="4">
    <w:p>
      <w:pPr>
        <w:pStyle w:val="Endnotetext"/>
        <w:jc w:val="both"/>
        <w:rPr/>
      </w:pPr>
      <w:r>
        <w:rPr>
          <w:rStyle w:val="Endnotereference"/>
          <w:sz w:val="16"/>
          <w:szCs w:val="16"/>
        </w:rPr>
        <w:endnoteRef/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Az az anyakönyvi esemény, amelyről a kérelmező kivonatot kér kiállítani (a megfelelő jelölendő).</w:t>
      </w:r>
    </w:p>
  </w:endnote>
  <w:endnote w:id="5">
    <w:p>
      <w:pPr>
        <w:pStyle w:val="Endnotetext"/>
        <w:jc w:val="both"/>
        <w:rPr/>
      </w:pPr>
      <w:r>
        <w:rPr>
          <w:rStyle w:val="Endnotereference"/>
          <w:sz w:val="16"/>
          <w:szCs w:val="16"/>
        </w:rPr>
        <w:endnoteRef/>
        <w:tab/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(év, hónap, nap)</w:t>
      </w:r>
    </w:p>
  </w:endnote>
  <w:endnote w:id="6">
    <w:p>
      <w:pPr>
        <w:pStyle w:val="Endnotetext"/>
        <w:jc w:val="both"/>
        <w:rPr/>
      </w:pPr>
      <w:r>
        <w:rPr>
          <w:rStyle w:val="Endnotereference"/>
        </w:rPr>
        <w:endnoteRef/>
        <w:tab/>
      </w:r>
      <w:r>
        <w:rPr/>
        <w:t xml:space="preserve"> </w:t>
      </w:r>
      <w:r>
        <w:rPr>
          <w:sz w:val="16"/>
          <w:szCs w:val="16"/>
        </w:rPr>
        <w:t>Születési anyakönyvi kivonat kiállítása iránti kérelem esetén kell kitölteni.</w:t>
      </w:r>
    </w:p>
  </w:endnote>
  <w:endnote w:id="7">
    <w:p>
      <w:pPr>
        <w:pStyle w:val="Endnotetext"/>
        <w:jc w:val="both"/>
        <w:rPr/>
      </w:pPr>
      <w:r>
        <w:rPr>
          <w:rStyle w:val="Endnotereference"/>
        </w:rPr>
        <w:endnoteRef/>
        <w:tab/>
      </w:r>
      <w:r>
        <w:rPr/>
        <w:t xml:space="preserve"> </w:t>
      </w:r>
      <w:r>
        <w:rPr>
          <w:sz w:val="16"/>
          <w:szCs w:val="16"/>
        </w:rPr>
        <w:t>Házassági, Bejegyzett élettársi kapcsolat létesítésről kiállított, vagy Halotti anyakönyvi kivonat kiállítása iránti kérelem esetén kitöltendő.</w:t>
      </w:r>
    </w:p>
  </w:endnote>
  <w:endnote w:id="8">
    <w:p>
      <w:pPr>
        <w:pStyle w:val="Endnotetext"/>
        <w:jc w:val="both"/>
        <w:rPr/>
      </w:pPr>
      <w:r>
        <w:rPr>
          <w:rStyle w:val="Endnotereference"/>
        </w:rPr>
        <w:endnoteRef/>
        <w:tab/>
      </w:r>
      <w:r>
        <w:rPr/>
        <w:t xml:space="preserve"> </w:t>
      </w:r>
      <w:r>
        <w:rPr>
          <w:sz w:val="16"/>
          <w:szCs w:val="16"/>
        </w:rPr>
        <w:t>A többnyelvű formanyomtatvány az Európai Unió tagállamain belül felhasználható, anyakönyvi kivonathoz tartozó fordítási segédlet, melynek kiállítása díj- és illetékmentes.</w:t>
      </w:r>
    </w:p>
  </w:endnote>
  <w:endnote w:id="9">
    <w:p>
      <w:pPr>
        <w:pStyle w:val="Endnotetext"/>
        <w:jc w:val="both"/>
        <w:rPr/>
      </w:pPr>
      <w:r>
        <w:rPr>
          <w:rStyle w:val="Endnotereference"/>
        </w:rPr>
        <w:endnoteRef/>
        <w:tab/>
      </w:r>
      <w:r>
        <w:rPr/>
        <w:t xml:space="preserve"> </w:t>
      </w:r>
      <w:r>
        <w:rPr>
          <w:sz w:val="16"/>
          <w:szCs w:val="16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>
        <w:rPr>
          <w:bCs/>
        </w:rPr>
        <w:t xml:space="preserve"> </w:t>
      </w:r>
    </w:p>
  </w:endnote>
  <w:endnote w:id="10">
    <w:p>
      <w:pPr>
        <w:pStyle w:val="Endnotetext"/>
        <w:jc w:val="both"/>
        <w:rPr/>
      </w:pPr>
      <w:r>
        <w:rPr>
          <w:rStyle w:val="Endnotereference"/>
        </w:rPr>
        <w:endnoteRef/>
        <w:tab/>
      </w:r>
      <w:r>
        <w:rPr/>
        <w:t xml:space="preserve"> </w:t>
      </w:r>
      <w:r>
        <w:rPr>
          <w:sz w:val="16"/>
          <w:szCs w:val="16"/>
        </w:rPr>
        <w:t>A megfelelő mező(k) jelölendő(k).</w:t>
      </w:r>
    </w:p>
  </w:endnote>
  <w:endnote w:id="11">
    <w:p>
      <w:pPr>
        <w:pStyle w:val="Endnotetext"/>
        <w:jc w:val="both"/>
        <w:rPr/>
      </w:pPr>
      <w:r>
        <w:rPr>
          <w:sz w:val="16"/>
          <w:szCs w:val="16"/>
          <w:vertAlign w:val="superscript"/>
        </w:rPr>
        <w:endnoteRef/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Személyes átvétel vagy lakcímre történő kézbesítés esetén, a megfelelő opció jelölendő. A lakcímtől eltérő címre történő kézbesítés esetén a kézbesítési cím kitöltendő!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43666339"/>
    </w:sdtPr>
    <w:sdtContent>
      <w:p>
        <w:pPr>
          <w:pStyle w:val="Llb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Llb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b/>
        <w:rFonts w:cs="Mang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ne-NP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paragraph" w:styleId="Cmsor1">
    <w:name w:val="Heading 1"/>
    <w:basedOn w:val="Normal"/>
    <w:link w:val="Cmsor1Char"/>
    <w:qFormat/>
    <w:rsid w:val="00967b20"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link w:val="Lbjegyzetszveg"/>
    <w:uiPriority w:val="99"/>
    <w:semiHidden/>
    <w:qFormat/>
    <w:rsid w:val="00e238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23872"/>
    <w:rPr>
      <w:vertAlign w:val="superscript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f33a81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58e8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semiHidden/>
    <w:qFormat/>
    <w:rsid w:val="000558e8"/>
    <w:rPr>
      <w:sz w:val="20"/>
      <w:szCs w:val="20"/>
    </w:rPr>
  </w:style>
  <w:style w:type="character" w:styleId="Point" w:customStyle="1">
    <w:name w:val="point"/>
    <w:basedOn w:val="DefaultParagraphFont"/>
    <w:qFormat/>
    <w:rsid w:val="00af4b01"/>
    <w:rPr/>
  </w:style>
  <w:style w:type="character" w:styleId="Appleconvertedspace" w:customStyle="1">
    <w:name w:val="apple-converted-space"/>
    <w:basedOn w:val="DefaultParagraphFont"/>
    <w:qFormat/>
    <w:rsid w:val="00af4b01"/>
    <w:rPr/>
  </w:style>
  <w:style w:type="character" w:styleId="Cmsor1Char" w:customStyle="1">
    <w:name w:val="Címsor 1 Char"/>
    <w:basedOn w:val="DefaultParagraphFont"/>
    <w:link w:val="Cmsor1"/>
    <w:qFormat/>
    <w:rsid w:val="00967b20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LfejChar" w:customStyle="1">
    <w:name w:val="Élőfej Char"/>
    <w:basedOn w:val="DefaultParagraphFont"/>
    <w:link w:val="lfej"/>
    <w:uiPriority w:val="99"/>
    <w:semiHidden/>
    <w:qFormat/>
    <w:rsid w:val="00ac21b6"/>
    <w:rPr/>
  </w:style>
  <w:style w:type="character" w:styleId="LlbChar" w:customStyle="1">
    <w:name w:val="Élőláb Char"/>
    <w:basedOn w:val="DefaultParagraphFont"/>
    <w:link w:val="llb"/>
    <w:uiPriority w:val="99"/>
    <w:qFormat/>
    <w:rsid w:val="00ac21b6"/>
    <w:rPr/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091baf"/>
    <w:rPr>
      <w:b/>
      <w:bCs/>
      <w:sz w:val="20"/>
      <w:szCs w:val="20"/>
    </w:rPr>
  </w:style>
  <w:style w:type="character" w:styleId="VgjegyzetszvegeChar" w:customStyle="1">
    <w:name w:val="Végjegyzet szövege Char"/>
    <w:basedOn w:val="DefaultParagraphFont"/>
    <w:link w:val="Vgjegyzetszvege"/>
    <w:uiPriority w:val="99"/>
    <w:semiHidden/>
    <w:qFormat/>
    <w:rsid w:val="00ac15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ac15a4"/>
    <w:rPr>
      <w:vertAlign w:val="superscript"/>
    </w:rPr>
  </w:style>
  <w:style w:type="character" w:styleId="ListLabel1">
    <w:name w:val="ListLabel 1"/>
    <w:qFormat/>
    <w:rPr>
      <w:rFonts w:ascii="Times New Roman" w:hAnsi="Times New Roman" w:eastAsia="Calibri" w:cs="Mangal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rFonts w:eastAsia="Calibri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Vgjegyzetkarakterek">
    <w:name w:val="Végjegyzet-karakterek"/>
    <w:qFormat/>
    <w:rPr/>
  </w:style>
  <w:style w:type="character" w:styleId="Vgjegyzethorgony">
    <w:name w:val="Végjegyzet-horgony"/>
    <w:rPr>
      <w:vertAlign w:val="superscript"/>
    </w:rPr>
  </w:style>
  <w:style w:type="character" w:styleId="Lbjegyzethorgony">
    <w:name w:val="Lábjegyzet-horgony"/>
    <w:rPr>
      <w:vertAlign w:val="superscript"/>
    </w:rPr>
  </w:style>
  <w:style w:type="character" w:styleId="Lbjegyzetkarakterek">
    <w:name w:val="Lábjegyzet-karakterek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Footnotetext">
    <w:name w:val="footnote text"/>
    <w:basedOn w:val="Normal"/>
    <w:link w:val="LbjegyzetszvegChar"/>
    <w:uiPriority w:val="99"/>
    <w:semiHidden/>
    <w:unhideWhenUsed/>
    <w:qFormat/>
    <w:rsid w:val="00e23872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f33a8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69d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JegyzetszvegChar"/>
    <w:semiHidden/>
    <w:unhideWhenUsed/>
    <w:qFormat/>
    <w:rsid w:val="000558e8"/>
    <w:pPr>
      <w:spacing w:lineRule="auto" w:line="240" w:before="0" w:after="160"/>
    </w:pPr>
    <w:rPr>
      <w:sz w:val="20"/>
      <w:szCs w:val="20"/>
    </w:rPr>
  </w:style>
  <w:style w:type="paragraph" w:styleId="Lfej">
    <w:name w:val="Header"/>
    <w:basedOn w:val="Normal"/>
    <w:link w:val="lfejChar"/>
    <w:uiPriority w:val="99"/>
    <w:semiHidden/>
    <w:unhideWhenUsed/>
    <w:rsid w:val="00ac21b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ac21b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link w:val="MegjegyzstrgyaChar"/>
    <w:uiPriority w:val="99"/>
    <w:semiHidden/>
    <w:unhideWhenUsed/>
    <w:qFormat/>
    <w:rsid w:val="00091baf"/>
    <w:pPr>
      <w:spacing w:before="0" w:after="200"/>
    </w:pPr>
    <w:rPr>
      <w:b/>
      <w:bCs/>
    </w:rPr>
  </w:style>
  <w:style w:type="paragraph" w:styleId="Endnotetext">
    <w:name w:val="endnote text"/>
    <w:basedOn w:val="Normal"/>
    <w:link w:val="VgjegyzetszvegeChar"/>
    <w:uiPriority w:val="99"/>
    <w:semiHidden/>
    <w:unhideWhenUsed/>
    <w:qFormat/>
    <w:rsid w:val="00ac15a4"/>
    <w:pPr>
      <w:spacing w:lineRule="auto" w:line="240" w:before="0" w:after="0"/>
    </w:pPr>
    <w:rPr>
      <w:sz w:val="20"/>
      <w:szCs w:val="20"/>
    </w:rPr>
  </w:style>
  <w:style w:type="paragraph" w:styleId="Vgjegyzet">
    <w:name w:val="End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0558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endnotes" Target="end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8EC002-0943-4F14-8B61-CFB096F8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LibreOffice/5.1.3.2$Linux_x86 LibreOffice_project/10m0$Build-2</Application>
  <Pages>5</Pages>
  <Words>595</Words>
  <CharactersWithSpaces>4111</CharactersWithSpaces>
  <Paragraphs>9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2019-05-29T21:46:00Z</dcterms:created>
  <dc:creator>Szóráth Ferenc</dc:creator>
  <dc:description/>
  <dc:language>hu-HU</dc:language>
  <cp:lastModifiedBy>szerzo</cp:lastModifiedBy>
  <dcterms:modified xsi:type="dcterms:W3CDTF">2019-05-29T21:53:00Z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